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35" w:rsidRPr="0026265B" w:rsidRDefault="006F5835" w:rsidP="006F5835">
      <w:pPr>
        <w:rPr>
          <w:rFonts w:cs="Times New Roman"/>
          <w:b/>
          <w:bCs/>
          <w:color w:val="00B0F0"/>
          <w:sz w:val="34"/>
          <w:szCs w:val="34"/>
        </w:rPr>
      </w:pPr>
      <w:bookmarkStart w:id="0" w:name="_GoBack"/>
      <w:bookmarkEnd w:id="0"/>
      <w:r w:rsidRPr="0026265B">
        <w:rPr>
          <w:rFonts w:cs="Times New Roman"/>
          <w:b/>
          <w:bCs/>
          <w:color w:val="00B0F0"/>
          <w:sz w:val="34"/>
          <w:szCs w:val="34"/>
        </w:rPr>
        <w:t>National Anti-Ragging Help Line</w:t>
      </w:r>
    </w:p>
    <w:p w:rsidR="006F5835" w:rsidRDefault="006F5835" w:rsidP="006F5835"/>
    <w:p w:rsidR="006F5835" w:rsidRPr="0026265B" w:rsidRDefault="006F5835" w:rsidP="006F5835">
      <w:pPr>
        <w:rPr>
          <w:rFonts w:cs="Times New Roman"/>
          <w:b/>
          <w:color w:val="FF0000"/>
          <w:sz w:val="30"/>
          <w:szCs w:val="30"/>
        </w:rPr>
      </w:pPr>
      <w:r w:rsidRPr="0026265B">
        <w:rPr>
          <w:rFonts w:cs="Times New Roman"/>
          <w:b/>
          <w:bCs/>
          <w:color w:val="FF0000"/>
          <w:sz w:val="30"/>
          <w:szCs w:val="30"/>
        </w:rPr>
        <w:t xml:space="preserve">24x7 Toll Free </w:t>
      </w:r>
      <w:proofErr w:type="gramStart"/>
      <w:r w:rsidRPr="0026265B">
        <w:rPr>
          <w:rFonts w:cs="Times New Roman"/>
          <w:b/>
          <w:bCs/>
          <w:color w:val="FF0000"/>
          <w:sz w:val="30"/>
          <w:szCs w:val="30"/>
        </w:rPr>
        <w:t>Number</w:t>
      </w:r>
      <w:proofErr w:type="gramEnd"/>
      <w:r w:rsidRPr="0026265B">
        <w:rPr>
          <w:rFonts w:cs="Times New Roman"/>
          <w:b/>
          <w:color w:val="FF0000"/>
          <w:sz w:val="30"/>
          <w:szCs w:val="30"/>
        </w:rPr>
        <w:t xml:space="preserve">: 1800-180-5522 </w:t>
      </w:r>
    </w:p>
    <w:p w:rsidR="006F5835" w:rsidRPr="0046672F" w:rsidRDefault="006F5835" w:rsidP="006F5835">
      <w:pPr>
        <w:rPr>
          <w:rFonts w:cs="Times New Roman"/>
          <w:szCs w:val="24"/>
        </w:rPr>
      </w:pPr>
    </w:p>
    <w:p w:rsidR="006F5835" w:rsidRPr="0026265B" w:rsidRDefault="006F5835" w:rsidP="006F5835">
      <w:pPr>
        <w:rPr>
          <w:rFonts w:cs="Times New Roman"/>
          <w:b/>
          <w:color w:val="FF0000"/>
          <w:sz w:val="30"/>
          <w:szCs w:val="30"/>
        </w:rPr>
      </w:pPr>
      <w:r w:rsidRPr="0026265B">
        <w:rPr>
          <w:rFonts w:cs="Times New Roman"/>
          <w:b/>
          <w:color w:val="FF0000"/>
          <w:sz w:val="30"/>
          <w:szCs w:val="30"/>
        </w:rPr>
        <w:t xml:space="preserve">E-mail: helpline@antiragging.in </w:t>
      </w:r>
    </w:p>
    <w:p w:rsidR="006F5835" w:rsidRDefault="006F5835" w:rsidP="006F5835"/>
    <w:p w:rsidR="006F5835" w:rsidRPr="0026265B" w:rsidRDefault="006F5835" w:rsidP="006F5835">
      <w:pPr>
        <w:spacing w:line="360" w:lineRule="auto"/>
        <w:rPr>
          <w:b/>
          <w:sz w:val="34"/>
          <w:szCs w:val="34"/>
        </w:rPr>
      </w:pPr>
      <w:r w:rsidRPr="0026265B">
        <w:rPr>
          <w:b/>
          <w:color w:val="00B0F0"/>
          <w:sz w:val="34"/>
          <w:szCs w:val="34"/>
        </w:rPr>
        <w:t>For Any Help Please Contact</w:t>
      </w:r>
    </w:p>
    <w:p w:rsidR="006F5835" w:rsidRDefault="006F5835" w:rsidP="006F5835">
      <w:pPr>
        <w:spacing w:line="360" w:lineRule="auto"/>
      </w:pPr>
      <w:proofErr w:type="spellStart"/>
      <w:r>
        <w:t>Dr</w:t>
      </w:r>
      <w:proofErr w:type="spellEnd"/>
      <w:r>
        <w:t xml:space="preserve"> J K Prasad (Dean, BVC)</w:t>
      </w:r>
      <w:r>
        <w:tab/>
      </w:r>
      <w:r>
        <w:tab/>
        <w:t xml:space="preserve">: 9816686168 </w:t>
      </w:r>
    </w:p>
    <w:p w:rsidR="006F5835" w:rsidRDefault="006F5835" w:rsidP="006F5835">
      <w:pPr>
        <w:spacing w:line="360" w:lineRule="auto"/>
      </w:pPr>
      <w:proofErr w:type="spellStart"/>
      <w:r>
        <w:t>Dr</w:t>
      </w:r>
      <w:proofErr w:type="spellEnd"/>
      <w:r>
        <w:t xml:space="preserve"> B S </w:t>
      </w:r>
      <w:proofErr w:type="spellStart"/>
      <w:r>
        <w:t>Beniwal</w:t>
      </w:r>
      <w:proofErr w:type="spellEnd"/>
      <w:r>
        <w:t xml:space="preserve"> (Dean, SGIDT)</w:t>
      </w:r>
      <w:r>
        <w:tab/>
        <w:t xml:space="preserve">: 9968064484 </w:t>
      </w:r>
    </w:p>
    <w:p w:rsidR="006F5835" w:rsidRDefault="006F5835" w:rsidP="006F5835">
      <w:pPr>
        <w:spacing w:line="360" w:lineRule="auto"/>
      </w:pPr>
      <w:proofErr w:type="spellStart"/>
      <w:r>
        <w:t>Dr</w:t>
      </w:r>
      <w:proofErr w:type="spellEnd"/>
      <w:r>
        <w:t xml:space="preserve"> R K </w:t>
      </w:r>
      <w:proofErr w:type="spellStart"/>
      <w:r>
        <w:t>Trivedi</w:t>
      </w:r>
      <w:proofErr w:type="spellEnd"/>
      <w:r>
        <w:t xml:space="preserve"> (DSW, BASU)</w:t>
      </w:r>
      <w:r>
        <w:tab/>
        <w:t xml:space="preserve">: 7980230637 </w:t>
      </w:r>
    </w:p>
    <w:p w:rsidR="006F5835" w:rsidRDefault="006F5835" w:rsidP="006F5835">
      <w:pPr>
        <w:spacing w:line="360" w:lineRule="auto"/>
      </w:pPr>
      <w:proofErr w:type="spellStart"/>
      <w:r>
        <w:t>Dr</w:t>
      </w:r>
      <w:proofErr w:type="spellEnd"/>
      <w:r>
        <w:t xml:space="preserve"> P K </w:t>
      </w:r>
      <w:proofErr w:type="spellStart"/>
      <w:r>
        <w:t>Kapoor</w:t>
      </w:r>
      <w:proofErr w:type="spellEnd"/>
      <w:r>
        <w:t xml:space="preserve"> (Registrar, BASU)</w:t>
      </w:r>
      <w:r>
        <w:tab/>
        <w:t>: 9416265911</w:t>
      </w:r>
    </w:p>
    <w:p w:rsidR="006F5835" w:rsidRDefault="006F5835" w:rsidP="006F5835">
      <w:pPr>
        <w:spacing w:line="360" w:lineRule="auto"/>
      </w:pPr>
      <w:proofErr w:type="spellStart"/>
      <w:r>
        <w:t>Dr</w:t>
      </w:r>
      <w:proofErr w:type="spellEnd"/>
      <w:r>
        <w:t xml:space="preserve"> </w:t>
      </w:r>
      <w:proofErr w:type="spellStart"/>
      <w:r>
        <w:t>Chandramoni</w:t>
      </w:r>
      <w:proofErr w:type="spellEnd"/>
      <w:r>
        <w:t xml:space="preserve"> (Professor, BVC)</w:t>
      </w:r>
      <w:r>
        <w:tab/>
        <w:t>: 9934835018</w:t>
      </w:r>
    </w:p>
    <w:p w:rsidR="006F5835" w:rsidRDefault="006F5835" w:rsidP="006F5835"/>
    <w:p w:rsidR="006F5835" w:rsidRPr="0026265B" w:rsidRDefault="006F5835" w:rsidP="006F5835">
      <w:pPr>
        <w:spacing w:line="360" w:lineRule="auto"/>
        <w:rPr>
          <w:rFonts w:cs="Times New Roman"/>
          <w:b/>
          <w:color w:val="FF0000"/>
          <w:sz w:val="30"/>
          <w:szCs w:val="30"/>
        </w:rPr>
      </w:pPr>
      <w:r w:rsidRPr="0026265B">
        <w:rPr>
          <w:b/>
          <w:color w:val="FF0000"/>
          <w:sz w:val="30"/>
          <w:szCs w:val="30"/>
        </w:rPr>
        <w:t xml:space="preserve">University E-mail: </w:t>
      </w:r>
      <w:r w:rsidRPr="0026265B">
        <w:rPr>
          <w:b/>
          <w:color w:val="FF0000"/>
          <w:sz w:val="30"/>
          <w:szCs w:val="30"/>
          <w:shd w:val="clear" w:color="auto" w:fill="FFFFFF"/>
        </w:rPr>
        <w:t>dsw-basu-bih@gov.in</w:t>
      </w:r>
    </w:p>
    <w:p w:rsidR="006F5835" w:rsidRDefault="006F5835"/>
    <w:sectPr w:rsidR="006F5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E0"/>
    <w:rsid w:val="002853E0"/>
    <w:rsid w:val="006F5835"/>
    <w:rsid w:val="00884552"/>
    <w:rsid w:val="00D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35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35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HP Inc.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Placement_cell</dc:creator>
  <cp:keywords/>
  <dc:description/>
  <cp:lastModifiedBy>Placement_cell</cp:lastModifiedBy>
  <cp:revision>6</cp:revision>
  <dcterms:created xsi:type="dcterms:W3CDTF">2019-08-31T07:21:00Z</dcterms:created>
  <dcterms:modified xsi:type="dcterms:W3CDTF">2019-08-31T07:22:00Z</dcterms:modified>
</cp:coreProperties>
</file>